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“庆丰收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  <w:t>·迎小康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”中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国村歌大赛报名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  <w:t>表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2"/>
        <w:tblW w:w="91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845"/>
        <w:gridCol w:w="1050"/>
        <w:gridCol w:w="1575"/>
        <w:gridCol w:w="31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BFBFBF" w:themeColor="background1" w:themeShade="BF"/>
                <w:kern w:val="0"/>
                <w:sz w:val="28"/>
                <w:szCs w:val="28"/>
                <w:u w:val="none"/>
                <w:lang w:val="en-US" w:eastAsia="zh-CN" w:bidi="ar"/>
              </w:rPr>
              <w:t>（如果为多人参赛，请填写领队姓名）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BFBFBF" w:themeColor="background1" w:themeShade="BF"/>
                <w:sz w:val="28"/>
                <w:szCs w:val="28"/>
                <w:u w:val="none"/>
                <w:lang w:val="en-US" w:eastAsia="zh-CN"/>
              </w:rPr>
              <w:t>XXXXXXXXXXXXXXXXXX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BFBFBF" w:themeColor="background1" w:themeShade="BF"/>
                <w:sz w:val="28"/>
                <w:szCs w:val="28"/>
                <w:u w:val="none"/>
                <w:lang w:val="en-US" w:eastAsia="zh-CN"/>
              </w:rPr>
              <w:t>XXXXXXXXXXX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微信号码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所在大区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代表村庄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BFBFBF" w:themeColor="background1" w:themeShade="BF"/>
                <w:sz w:val="28"/>
                <w:szCs w:val="28"/>
                <w:u w:val="none"/>
                <w:lang w:val="en-US" w:eastAsia="zh-CN"/>
              </w:rPr>
              <w:t>XX省XX市XX县XX镇（乡）XX村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成员名单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共XX人）</w:t>
            </w:r>
          </w:p>
        </w:tc>
        <w:tc>
          <w:tcPr>
            <w:tcW w:w="76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BFBFBF" w:themeColor="background1" w:themeShade="BF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BFBFBF" w:themeColor="background1" w:themeShade="BF"/>
                <w:sz w:val="28"/>
                <w:szCs w:val="28"/>
                <w:u w:val="none"/>
                <w:lang w:val="en-US" w:eastAsia="zh-CN"/>
              </w:rPr>
              <w:t>XXX（领队），XXX，XXX，XXX。成员中如有少数民族者请注明。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表演时长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BFBFBF" w:themeColor="background1" w:themeShade="BF"/>
                <w:sz w:val="28"/>
                <w:szCs w:val="28"/>
                <w:u w:val="none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i w:val="0"/>
                <w:color w:val="BFBFBF" w:themeColor="background1" w:themeShade="BF"/>
                <w:sz w:val="28"/>
                <w:szCs w:val="28"/>
                <w:u w:val="none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i w:val="0"/>
                <w:color w:val="BFBFBF" w:themeColor="background1" w:themeShade="BF"/>
                <w:sz w:val="28"/>
                <w:szCs w:val="28"/>
                <w:u w:val="none"/>
                <w:lang w:val="en-US" w:eastAsia="zh-CN"/>
              </w:rPr>
              <w:t>X秒（最高时长不得超过8分钟）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歌词是否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原创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☐ 是  ☐ 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原创作者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曲谱是否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原创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☐ 是  ☐ 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原创作者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/>
    <w:tbl>
      <w:tblPr>
        <w:tblStyle w:val="2"/>
        <w:tblW w:w="91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76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参赛表演形式（可多选）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☐ 独唱 ☐ 合唱  ☐ 重唱  ☐ 对唱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☐ 表演唱 ☐ 小组唱 ☐ 大连唱 ☐领唱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☐ 轮唱  ☐ 现场伴奏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参赛作品简要介绍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BFBFBF" w:themeColor="background1" w:themeShade="B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BFBFBF" w:themeColor="background1" w:themeShade="BF"/>
                <w:kern w:val="0"/>
                <w:sz w:val="28"/>
                <w:szCs w:val="28"/>
                <w:u w:val="none"/>
                <w:lang w:val="en-US" w:eastAsia="zh-CN" w:bidi="ar"/>
              </w:rPr>
              <w:t>200字以内。主要说明村歌创作历史、村庄特点、表演亮点。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是否有村党支部书记参加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☐ 参加，担任领队   ☐ 参加，不担任领队   ☐ 不参加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乡镇党委、政府或县级农业农村、宣传、文化部门意见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（仅一个单位盖章即可）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>
            <w:pPr>
              <w:adjustRightInd w:val="0"/>
              <w:spacing w:line="560" w:lineRule="exact"/>
              <w:ind w:firstLine="280" w:firstLineChars="100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adjustRightInd w:val="0"/>
              <w:spacing w:line="560" w:lineRule="exact"/>
              <w:ind w:firstLine="280" w:firstLineChars="100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☐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同意推荐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☐ 不同意推荐 </w:t>
            </w:r>
          </w:p>
          <w:p>
            <w:pPr>
              <w:adjustRightInd w:val="0"/>
              <w:spacing w:line="560" w:lineRule="exact"/>
              <w:ind w:firstLine="280" w:firstLineChars="100"/>
              <w:textAlignment w:val="baseline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wordWrap w:val="0"/>
              <w:adjustRightInd w:val="0"/>
              <w:spacing w:line="560" w:lineRule="exact"/>
              <w:ind w:firstLine="2660" w:firstLineChars="95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（公章）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21A9D"/>
    <w:rsid w:val="23110DC1"/>
    <w:rsid w:val="6942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2020-09-09T05:00:00Z</dcterms:created>
  <dc:creator>Administrator</dc:creator>
  <cp:lastModifiedBy>Administrator</cp:lastModifiedBy>
  <dcterms:modified xsi:type="dcterms:W3CDTF">2020-09-09T05:02:26Z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